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F34" w:rsidRPr="00DF513F" w:rsidRDefault="00C045FE" w:rsidP="00DA3006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B5EF5" wp14:editId="53B6D556">
                <wp:simplePos x="0" y="0"/>
                <wp:positionH relativeFrom="column">
                  <wp:posOffset>1549663</wp:posOffset>
                </wp:positionH>
                <wp:positionV relativeFrom="paragraph">
                  <wp:posOffset>-1731382</wp:posOffset>
                </wp:positionV>
                <wp:extent cx="4610100" cy="1393903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807A6" w:rsidRPr="00FA1393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1393">
                              <w:t xml:space="preserve">Утверждено на заседании Постоянно действующей </w:t>
                            </w:r>
                          </w:p>
                          <w:p w:rsidR="000807A6" w:rsidRPr="00FA1393" w:rsidRDefault="000807A6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A1393">
                              <w:t xml:space="preserve">конкурсной комиссии ПАО «Россети Московский регион» </w:t>
                            </w:r>
                          </w:p>
                          <w:p w:rsidR="000807A6" w:rsidRPr="00FA1393" w:rsidRDefault="00B25C02" w:rsidP="000807A6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>
                              <w:t>Протокол № РМР/2573 от «16</w:t>
                            </w:r>
                            <w:r w:rsidR="000807A6" w:rsidRPr="00FA1393">
                              <w:t xml:space="preserve">» </w:t>
                            </w:r>
                            <w:r>
                              <w:t>июля</w:t>
                            </w:r>
                            <w:r w:rsidR="000807A6" w:rsidRPr="00FA1393">
                              <w:t xml:space="preserve"> 202</w:t>
                            </w:r>
                            <w:r w:rsidR="00486663">
                              <w:t>6</w:t>
                            </w:r>
                            <w:r w:rsidR="000807A6" w:rsidRPr="00FA1393">
                              <w:t xml:space="preserve"> г. </w:t>
                            </w:r>
                          </w:p>
                          <w:p w:rsidR="00C045FE" w:rsidRPr="00723669" w:rsidRDefault="00C045FE" w:rsidP="00C045F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B5EF5" id="Прямоугольник 2" o:spid="_x0000_s1026" style="position:absolute;margin-left:122pt;margin-top:-136.35pt;width:363pt;height:10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" filled="f" stroked="f">
                <v:textbox>
                  <w:txbxContent>
                    <w:p w:rsidR="000807A6" w:rsidRPr="00FA1393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1393">
                        <w:t xml:space="preserve">Утверждено на заседании Постоянно действующей </w:t>
                      </w:r>
                    </w:p>
                    <w:p w:rsidR="000807A6" w:rsidRPr="00FA1393" w:rsidRDefault="000807A6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A1393">
                        <w:t xml:space="preserve">конкурсной комиссии ПАО «Россети Московский регион» </w:t>
                      </w:r>
                    </w:p>
                    <w:p w:rsidR="000807A6" w:rsidRPr="00FA1393" w:rsidRDefault="00B25C02" w:rsidP="000807A6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>
                        <w:t>Протокол № РМР/2573 от «16</w:t>
                      </w:r>
                      <w:r w:rsidR="000807A6" w:rsidRPr="00FA1393">
                        <w:t xml:space="preserve">» </w:t>
                      </w:r>
                      <w:r>
                        <w:t>июля</w:t>
                      </w:r>
                      <w:r w:rsidR="000807A6" w:rsidRPr="00FA1393">
                        <w:t xml:space="preserve"> 202</w:t>
                      </w:r>
                      <w:r w:rsidR="00486663">
                        <w:t>6</w:t>
                      </w:r>
                      <w:r w:rsidR="000807A6" w:rsidRPr="00FA1393">
                        <w:t xml:space="preserve"> г. </w:t>
                      </w:r>
                    </w:p>
                    <w:p w:rsidR="00C045FE" w:rsidRPr="00723669" w:rsidRDefault="00C045FE" w:rsidP="00C045F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44546A"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82339A8" wp14:editId="6A67ADB5">
            <wp:simplePos x="0" y="0"/>
            <wp:positionH relativeFrom="column">
              <wp:posOffset>-880745</wp:posOffset>
            </wp:positionH>
            <wp:positionV relativeFrom="paragraph">
              <wp:posOffset>-390525</wp:posOffset>
            </wp:positionV>
            <wp:extent cx="722376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532" y="21498"/>
                <wp:lineTo x="21532" y="0"/>
                <wp:lineTo x="0" y="0"/>
              </wp:wrapPolygon>
            </wp:wrapTight>
            <wp:docPr id="1" name="Рисунок 1" descr="Пуст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сто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376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DF513F" w:rsidRDefault="00E74F34" w:rsidP="00DA3006">
      <w:pPr>
        <w:rPr>
          <w:sz w:val="22"/>
          <w:szCs w:val="22"/>
        </w:rPr>
      </w:pPr>
    </w:p>
    <w:p w:rsidR="00E74F34" w:rsidRPr="00B41815" w:rsidRDefault="00E74F34" w:rsidP="00DA3006">
      <w:pPr>
        <w:jc w:val="both"/>
        <w:rPr>
          <w:sz w:val="22"/>
          <w:szCs w:val="22"/>
        </w:rPr>
      </w:pPr>
    </w:p>
    <w:p w:rsidR="00E74F34" w:rsidRPr="00DE6E5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524ED7" w:rsidRPr="00B25C02" w:rsidRDefault="00EE6936" w:rsidP="00AB1D04">
      <w:pPr>
        <w:tabs>
          <w:tab w:val="left" w:pos="0"/>
        </w:tabs>
        <w:jc w:val="center"/>
        <w:outlineLvl w:val="0"/>
        <w:rPr>
          <w:b/>
          <w:iCs/>
        </w:rPr>
      </w:pPr>
      <w:r w:rsidRPr="00B25C02">
        <w:rPr>
          <w:b/>
          <w:iCs/>
        </w:rPr>
        <w:t>Извещ</w:t>
      </w:r>
      <w:r w:rsidR="00E74F34" w:rsidRPr="00B25C02">
        <w:rPr>
          <w:b/>
          <w:iCs/>
        </w:rPr>
        <w:t xml:space="preserve">ение </w:t>
      </w:r>
      <w:r w:rsidR="00524ED7" w:rsidRPr="00B25C02">
        <w:rPr>
          <w:b/>
          <w:iCs/>
        </w:rPr>
        <w:t xml:space="preserve">о проведении </w:t>
      </w:r>
      <w:r w:rsidR="00866FC9" w:rsidRPr="00B25C02">
        <w:rPr>
          <w:b/>
          <w:iCs/>
        </w:rPr>
        <w:t xml:space="preserve">конкурса </w:t>
      </w:r>
      <w:r w:rsidR="00321B50" w:rsidRPr="00B25C02">
        <w:rPr>
          <w:b/>
          <w:iCs/>
        </w:rPr>
        <w:t>в электронной форме, участниками которого могут быть только субъекты малого и среднего предпринимательства</w:t>
      </w:r>
      <w:r w:rsidR="00AB1D04" w:rsidRPr="00B25C02">
        <w:rPr>
          <w:b/>
          <w:iCs/>
        </w:rPr>
        <w:t>,</w:t>
      </w:r>
      <w:r w:rsidR="00321B50" w:rsidRPr="00B25C02">
        <w:rPr>
          <w:b/>
          <w:iCs/>
        </w:rPr>
        <w:t xml:space="preserve"> </w:t>
      </w:r>
    </w:p>
    <w:p w:rsidR="000807A6" w:rsidRPr="00AB1D04" w:rsidRDefault="000807A6" w:rsidP="00AB1D04">
      <w:pPr>
        <w:jc w:val="center"/>
        <w:rPr>
          <w:b/>
        </w:rPr>
      </w:pPr>
      <w:r w:rsidRPr="00B25C02">
        <w:rPr>
          <w:b/>
          <w:iCs/>
        </w:rPr>
        <w:t xml:space="preserve">по определению подрядчика на выполнение </w:t>
      </w:r>
      <w:r w:rsidR="00B25C02" w:rsidRPr="00B25C02">
        <w:rPr>
          <w:b/>
        </w:rPr>
        <w:t>п</w:t>
      </w:r>
      <w:r w:rsidR="00B25C02" w:rsidRPr="00B25C02">
        <w:rPr>
          <w:b/>
          <w:iCs/>
        </w:rPr>
        <w:t>ланово</w:t>
      </w:r>
      <w:r w:rsidR="00B25C02">
        <w:rPr>
          <w:b/>
          <w:iCs/>
        </w:rPr>
        <w:t xml:space="preserve">го </w:t>
      </w:r>
      <w:r w:rsidR="00B25C02" w:rsidRPr="00B25C02">
        <w:rPr>
          <w:b/>
          <w:iCs/>
        </w:rPr>
        <w:t>ремонт</w:t>
      </w:r>
      <w:r w:rsidR="00B25C02">
        <w:rPr>
          <w:b/>
          <w:iCs/>
        </w:rPr>
        <w:t>а</w:t>
      </w:r>
      <w:r w:rsidR="00B25C02" w:rsidRPr="00B25C02">
        <w:rPr>
          <w:b/>
          <w:iCs/>
        </w:rPr>
        <w:t xml:space="preserve"> КЛ 35 кВ для нужд Западных электрических сетей - филиала ПАО "Россети Московский регион" в 2026 г.</w:t>
      </w:r>
    </w:p>
    <w:p w:rsidR="00E74F34" w:rsidRPr="000411E3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0807A6" w:rsidRPr="00AB1D04" w:rsidRDefault="000807A6" w:rsidP="000807A6">
      <w:pPr>
        <w:jc w:val="center"/>
      </w:pPr>
      <w:r w:rsidRPr="00AB1D04">
        <w:t>г. Москва</w:t>
      </w:r>
    </w:p>
    <w:p w:rsidR="000807A6" w:rsidRPr="00AB1D04" w:rsidRDefault="000807A6" w:rsidP="000807A6">
      <w:pPr>
        <w:jc w:val="center"/>
      </w:pPr>
      <w:r w:rsidRPr="00AB1D04">
        <w:t>202</w:t>
      </w:r>
      <w:r w:rsidR="00486663">
        <w:t xml:space="preserve">6 </w:t>
      </w:r>
      <w:r w:rsidRPr="00AB1D04"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>в электронной форме</w:t>
      </w:r>
      <w:r w:rsidR="009749AF">
        <w:t xml:space="preserve"> </w:t>
      </w:r>
      <w:r w:rsidR="00F43A12" w:rsidRPr="00F43A12">
        <w:rPr>
          <w:iCs/>
        </w:rPr>
        <w:t xml:space="preserve">по </w:t>
      </w:r>
      <w:r w:rsidR="00B25C02" w:rsidRPr="00B25C02">
        <w:rPr>
          <w:b/>
          <w:iCs/>
        </w:rPr>
        <w:t xml:space="preserve">определению подрядчика на выполнение </w:t>
      </w:r>
      <w:r w:rsidR="00B25C02" w:rsidRPr="00B25C02">
        <w:rPr>
          <w:b/>
        </w:rPr>
        <w:t>п</w:t>
      </w:r>
      <w:r w:rsidR="00B25C02" w:rsidRPr="00B25C02">
        <w:rPr>
          <w:b/>
          <w:iCs/>
        </w:rPr>
        <w:t>ланово</w:t>
      </w:r>
      <w:r w:rsidR="00B25C02">
        <w:rPr>
          <w:b/>
          <w:iCs/>
        </w:rPr>
        <w:t xml:space="preserve">го </w:t>
      </w:r>
      <w:r w:rsidR="00B25C02" w:rsidRPr="00B25C02">
        <w:rPr>
          <w:b/>
          <w:iCs/>
        </w:rPr>
        <w:t>ремонт</w:t>
      </w:r>
      <w:r w:rsidR="00B25C02">
        <w:rPr>
          <w:b/>
          <w:iCs/>
        </w:rPr>
        <w:t>а</w:t>
      </w:r>
      <w:r w:rsidR="00B25C02" w:rsidRPr="00B25C02">
        <w:rPr>
          <w:b/>
          <w:iCs/>
        </w:rPr>
        <w:t xml:space="preserve"> КЛ 35 кВ для нужд Западных электрических сетей - филиала ПАО "Россети Московский регион" в 2026 г.</w:t>
      </w:r>
      <w:r w:rsidR="00F43A12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D31A7C">
        <w:tc>
          <w:tcPr>
            <w:tcW w:w="278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№ п/п</w:t>
            </w:r>
          </w:p>
        </w:tc>
        <w:tc>
          <w:tcPr>
            <w:tcW w:w="1421" w:type="pct"/>
            <w:vAlign w:val="center"/>
          </w:tcPr>
          <w:p w:rsidR="006D7D15" w:rsidRPr="00AB1D04" w:rsidRDefault="006D7D15" w:rsidP="00657600">
            <w:pPr>
              <w:jc w:val="center"/>
              <w:rPr>
                <w:b/>
              </w:rPr>
            </w:pPr>
            <w:r w:rsidRPr="00AB1D04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D04" w:rsidRDefault="006D7D15" w:rsidP="00621A01">
            <w:pPr>
              <w:jc w:val="center"/>
              <w:rPr>
                <w:b/>
              </w:rPr>
            </w:pPr>
            <w:r w:rsidRPr="00AB1D04">
              <w:rPr>
                <w:b/>
              </w:rPr>
              <w:t xml:space="preserve">Условия </w:t>
            </w:r>
            <w:r w:rsidR="00866FC9" w:rsidRPr="00AB1D04">
              <w:rPr>
                <w:b/>
              </w:rPr>
              <w:t>конкурса</w:t>
            </w:r>
          </w:p>
        </w:tc>
      </w:tr>
      <w:tr w:rsidR="00F64672" w:rsidRPr="00461267" w:rsidTr="00D31A7C">
        <w:tc>
          <w:tcPr>
            <w:tcW w:w="278" w:type="pct"/>
            <w:vAlign w:val="center"/>
          </w:tcPr>
          <w:p w:rsidR="00F64672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F64672" w:rsidP="00EE61DB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EE61DB">
              <w:t>26</w:t>
            </w:r>
            <w:r w:rsidR="003156D6" w:rsidRPr="00461267">
              <w:t>.</w:t>
            </w:r>
            <w:r w:rsidR="00EE61DB">
              <w:t>1</w:t>
            </w:r>
            <w:r w:rsidR="003156D6" w:rsidRPr="00461267">
              <w:t>2.20</w:t>
            </w:r>
            <w:r w:rsidR="00991508">
              <w:t>2</w:t>
            </w:r>
            <w:r w:rsidR="00EE61DB">
              <w:t>4</w:t>
            </w:r>
            <w:r w:rsidR="003156D6" w:rsidRPr="00461267">
              <w:t xml:space="preserve"> №</w:t>
            </w:r>
            <w:r w:rsidR="00991508">
              <w:t>6</w:t>
            </w:r>
            <w:r w:rsidR="00EE61DB">
              <w:t>41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D31A7C">
        <w:tc>
          <w:tcPr>
            <w:tcW w:w="278" w:type="pct"/>
            <w:vAlign w:val="center"/>
          </w:tcPr>
          <w:p w:rsidR="000C72B0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342375" w:rsidRDefault="00E44F93" w:rsidP="0028067B">
            <w:pPr>
              <w:jc w:val="both"/>
              <w:rPr>
                <w:b/>
              </w:rPr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D31A7C">
        <w:tc>
          <w:tcPr>
            <w:tcW w:w="278" w:type="pct"/>
            <w:vAlign w:val="center"/>
          </w:tcPr>
          <w:p w:rsidR="003156D6" w:rsidRPr="00AB1D04" w:rsidRDefault="0043662F" w:rsidP="00461267">
            <w:pPr>
              <w:rPr>
                <w:b/>
              </w:rPr>
            </w:pPr>
            <w:r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B25C02" w:rsidRPr="00E015D1" w:rsidRDefault="00B25C02" w:rsidP="00B25C02">
            <w:pPr>
              <w:jc w:val="both"/>
              <w:rPr>
                <w:b/>
                <w:u w:val="single"/>
              </w:rPr>
            </w:pPr>
            <w:r w:rsidRPr="00E015D1">
              <w:rPr>
                <w:b/>
                <w:u w:val="single"/>
              </w:rPr>
              <w:t xml:space="preserve">Контактные лица Организатора: </w:t>
            </w:r>
          </w:p>
          <w:p w:rsidR="00B25C02" w:rsidRPr="00AE3EF5" w:rsidRDefault="00B25C02" w:rsidP="00B25C02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7F0877">
              <w:rPr>
                <w:b/>
              </w:rPr>
              <w:t>Ответственный специалист:</w:t>
            </w:r>
            <w:r w:rsidRPr="007F0877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6" w:history="1">
              <w:r w:rsidRPr="007F0877">
                <w:rPr>
                  <w:rStyle w:val="af8"/>
                </w:rPr>
                <w:t>kovaltsovaep@rossetimr.ru</w:t>
              </w:r>
            </w:hyperlink>
            <w:r w:rsidRPr="007F0877">
              <w:t xml:space="preserve"> телефон: (495) 662-40-70 (доб. 40-46).</w:t>
            </w:r>
          </w:p>
          <w:p w:rsidR="00B25C02" w:rsidRDefault="00B25C02" w:rsidP="00B25C02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>
              <w:rPr>
                <w:b/>
              </w:rPr>
              <w:t xml:space="preserve"> (без права голоса)</w:t>
            </w:r>
            <w:r w:rsidRPr="00C31159">
              <w:rPr>
                <w:b/>
              </w:rPr>
              <w:t>:</w:t>
            </w:r>
            <w:r w:rsidRPr="00C31159">
              <w:t xml:space="preserve"> </w:t>
            </w:r>
          </w:p>
          <w:p w:rsidR="000807A6" w:rsidRPr="00461267" w:rsidRDefault="00B25C02" w:rsidP="00B25C02">
            <w:pPr>
              <w:jc w:val="both"/>
            </w:pPr>
            <w:r>
              <w:t xml:space="preserve">Кузнецова Мария Сергеевна </w:t>
            </w:r>
            <w:r w:rsidRPr="00C31159">
              <w:t xml:space="preserve">– </w:t>
            </w:r>
            <w:r>
              <w:t>главный эксперт</w:t>
            </w:r>
            <w:r w:rsidRPr="00C31159">
              <w:t xml:space="preserve"> </w:t>
            </w:r>
            <w:r>
              <w:t xml:space="preserve">управления </w:t>
            </w:r>
            <w:r w:rsidRPr="00C31159">
              <w:t xml:space="preserve">организации конкурсных закупок. Адрес электронной почты: </w:t>
            </w:r>
            <w:hyperlink r:id="rId17" w:history="1">
              <w:r w:rsidRPr="007E3C19">
                <w:rPr>
                  <w:rStyle w:val="af8"/>
                </w:rPr>
                <w:t>KuznetsovaMS@ROSSETIMR.RU</w:t>
              </w:r>
            </w:hyperlink>
            <w:r>
              <w:t xml:space="preserve"> </w:t>
            </w:r>
            <w:r w:rsidRPr="00C31159">
              <w:t>, теле</w:t>
            </w:r>
            <w:r>
              <w:t>фон: (495) 662-40-70 (доб. 47-39</w:t>
            </w:r>
            <w:r w:rsidRPr="00C31159">
              <w:t>).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  <w:rPr>
                <w:highlight w:val="cyan"/>
              </w:rPr>
            </w:pPr>
            <w:r w:rsidRPr="00E63B12">
              <w:t>Определение подрядчика/исполнителя на выполнение работ/оказание услуг,</w:t>
            </w:r>
            <w:r w:rsidRPr="00461267">
              <w:t xml:space="preserve"> указанных в п. </w:t>
            </w:r>
            <w:r>
              <w:t>8</w:t>
            </w:r>
            <w:r w:rsidRPr="00461267">
              <w:t xml:space="preserve"> настоящего Извещения</w:t>
            </w:r>
          </w:p>
        </w:tc>
      </w:tr>
      <w:tr w:rsidR="000807A6" w:rsidRPr="00461267" w:rsidTr="00D31A7C">
        <w:trPr>
          <w:trHeight w:val="433"/>
        </w:trPr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r w:rsidRPr="00E63B12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1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0807A6" w:rsidRPr="001B27FC" w:rsidRDefault="00B25C02" w:rsidP="008D1857">
            <w:pPr>
              <w:jc w:val="both"/>
            </w:pPr>
            <w:r>
              <w:rPr>
                <w:b/>
                <w:iCs/>
              </w:rPr>
              <w:t>В</w:t>
            </w:r>
            <w:r w:rsidRPr="00B25C02">
              <w:rPr>
                <w:b/>
                <w:iCs/>
              </w:rPr>
              <w:t xml:space="preserve">ыполнение </w:t>
            </w:r>
            <w:r w:rsidRPr="00B25C02">
              <w:rPr>
                <w:b/>
              </w:rPr>
              <w:t>п</w:t>
            </w:r>
            <w:r w:rsidRPr="00B25C02">
              <w:rPr>
                <w:b/>
                <w:iCs/>
              </w:rPr>
              <w:t>ланово</w:t>
            </w:r>
            <w:r>
              <w:rPr>
                <w:b/>
                <w:iCs/>
              </w:rPr>
              <w:t xml:space="preserve">го </w:t>
            </w:r>
            <w:r w:rsidRPr="00B25C02">
              <w:rPr>
                <w:b/>
                <w:iCs/>
              </w:rPr>
              <w:t>ремонт</w:t>
            </w:r>
            <w:r>
              <w:rPr>
                <w:b/>
                <w:iCs/>
              </w:rPr>
              <w:t>а</w:t>
            </w:r>
            <w:r w:rsidRPr="00B25C02">
              <w:rPr>
                <w:b/>
                <w:iCs/>
              </w:rPr>
              <w:t xml:space="preserve"> КЛ 35 кВ для нужд </w:t>
            </w:r>
            <w:r w:rsidRPr="00B25C02">
              <w:rPr>
                <w:b/>
                <w:iCs/>
              </w:rPr>
              <w:lastRenderedPageBreak/>
              <w:t>Западных электрических сетей - филиала ПАО "Россети Московский регион" в 2026 г.</w:t>
            </w:r>
            <w:r w:rsidRPr="00E17878">
              <w:rPr>
                <w:spacing w:val="-2"/>
              </w:rPr>
              <w:t xml:space="preserve"> </w:t>
            </w:r>
          </w:p>
          <w:p w:rsidR="000807A6" w:rsidRPr="00461267" w:rsidRDefault="000807A6" w:rsidP="008D1857">
            <w:pPr>
              <w:jc w:val="both"/>
            </w:pPr>
            <w:r w:rsidRPr="00E63B12">
              <w:t>Объем выполняемых работ/оказываемых услуг</w:t>
            </w:r>
            <w:r w:rsidRPr="001B27FC">
              <w:t xml:space="preserve"> указывается в техническом задании, являющимся приложением № </w:t>
            </w:r>
            <w:r>
              <w:t xml:space="preserve">1 </w:t>
            </w:r>
            <w:r w:rsidRPr="002D51E1">
              <w:t>к Документации о закупке</w:t>
            </w:r>
            <w:r w:rsidRPr="001B27FC"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9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Срок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E63B12" w:rsidRDefault="000807A6" w:rsidP="008D1857">
            <w:pPr>
              <w:jc w:val="both"/>
            </w:pPr>
            <w:r w:rsidRPr="00E63B12">
              <w:t>Место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D31A7C">
        <w:tc>
          <w:tcPr>
            <w:tcW w:w="278" w:type="pct"/>
            <w:vAlign w:val="center"/>
          </w:tcPr>
          <w:p w:rsidR="000C72B0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E63B12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63B12">
              <w:t xml:space="preserve">Технические требования к </w:t>
            </w:r>
            <w:bookmarkEnd w:id="7"/>
            <w:r w:rsidRPr="00E63B12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E63B12">
              <w:t>/ 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D31A7C">
        <w:tc>
          <w:tcPr>
            <w:tcW w:w="278" w:type="pct"/>
            <w:vAlign w:val="center"/>
          </w:tcPr>
          <w:p w:rsidR="006D7D15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0807A6" w:rsidRPr="0027691F" w:rsidRDefault="000807A6" w:rsidP="000807A6">
            <w:pPr>
              <w:jc w:val="both"/>
            </w:pPr>
            <w:r w:rsidRPr="00E63B12">
              <w:rPr>
                <w:b/>
              </w:rPr>
              <w:t>Начальная (максимальная) цена договора составляет</w:t>
            </w:r>
            <w:r w:rsidR="00AB1D04" w:rsidRPr="00E63B12">
              <w:rPr>
                <w:b/>
              </w:rPr>
              <w:t xml:space="preserve">  </w:t>
            </w:r>
            <w:r w:rsidR="00AB1D04">
              <w:rPr>
                <w:b/>
                <w:highlight w:val="yellow"/>
              </w:rPr>
              <w:br/>
            </w:r>
            <w:r w:rsidR="00B25C02" w:rsidRPr="00B25C02">
              <w:rPr>
                <w:b/>
              </w:rPr>
              <w:t xml:space="preserve">33 219 124,42 </w:t>
            </w:r>
            <w:r w:rsidR="00E63B12" w:rsidRPr="00141F35">
              <w:rPr>
                <w:b/>
              </w:rPr>
              <w:t>руб., в т.ч. НДС 22%,</w:t>
            </w:r>
            <w:r w:rsidRPr="00461267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Default="000807A6" w:rsidP="00433DEF">
            <w:pPr>
              <w:jc w:val="both"/>
            </w:pPr>
          </w:p>
          <w:p w:rsidR="00B25C02" w:rsidRPr="00B25C02" w:rsidRDefault="00B25C02" w:rsidP="00433DEF">
            <w:pPr>
              <w:jc w:val="both"/>
              <w:rPr>
                <w:b/>
              </w:rPr>
            </w:pPr>
            <w:r w:rsidRPr="00B25C02">
              <w:rPr>
                <w:b/>
              </w:rPr>
              <w:t>Для участия в торгово-закупочной процедуре и для заключения договора, участнику необходимо предоставить сметный расчет, который должен быть составлен в соответствии с объемам</w:t>
            </w:r>
            <w:r>
              <w:rPr>
                <w:b/>
              </w:rPr>
              <w:t>и, составом и технологией произ</w:t>
            </w:r>
            <w:r w:rsidRPr="00B25C02">
              <w:rPr>
                <w:b/>
              </w:rPr>
              <w:t>водства работ, указанных в дефектных ведомостях №1</w:t>
            </w:r>
            <w:r>
              <w:rPr>
                <w:b/>
              </w:rPr>
              <w:t xml:space="preserve"> «Прилож.№1 к ТЗ </w:t>
            </w:r>
            <w:r w:rsidRPr="00B25C02">
              <w:rPr>
                <w:b/>
              </w:rPr>
              <w:t>Дефектные ведомости</w:t>
            </w:r>
            <w:r>
              <w:rPr>
                <w:b/>
              </w:rPr>
              <w:t>»</w:t>
            </w:r>
            <w:r w:rsidRPr="00B25C02">
              <w:rPr>
                <w:b/>
              </w:rPr>
              <w:t xml:space="preserve"> (Приложение №1</w:t>
            </w:r>
            <w:r>
              <w:rPr>
                <w:b/>
              </w:rPr>
              <w:t xml:space="preserve"> «Техническое задание»)</w:t>
            </w:r>
          </w:p>
          <w:p w:rsidR="00B25C02" w:rsidRDefault="00B25C02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>
              <w:t>Форма, сроки и порядок о</w:t>
            </w:r>
            <w:r w:rsidRPr="00461267">
              <w:t xml:space="preserve">платы </w:t>
            </w:r>
            <w:r w:rsidRPr="00E63B12">
              <w:t>работы/услуги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</w:t>
            </w:r>
            <w:r w:rsidRPr="00B25C02">
              <w:t xml:space="preserve">также на </w:t>
            </w:r>
            <w:r w:rsidRPr="00B25C02">
              <w:rPr>
                <w:color w:val="000000" w:themeColor="text1"/>
              </w:rPr>
              <w:t xml:space="preserve">ЭТП </w:t>
            </w:r>
            <w:r w:rsidRPr="00B25C02">
              <w:t xml:space="preserve">РАД </w:t>
            </w:r>
            <w:hyperlink r:id="rId19" w:history="1">
              <w:r w:rsidRPr="00B25C02">
                <w:rPr>
                  <w:rStyle w:val="af8"/>
                </w:rPr>
                <w:t>(https://tender.lot-online.ru)</w:t>
              </w:r>
            </w:hyperlink>
            <w:r w:rsidRPr="00B25C02">
              <w:t xml:space="preserve"> </w:t>
            </w:r>
            <w:r w:rsidR="008E055B">
              <w:rPr>
                <w:b/>
              </w:rPr>
              <w:t>«21</w:t>
            </w:r>
            <w:r w:rsidR="00E63B12" w:rsidRPr="00B25C02">
              <w:rPr>
                <w:b/>
              </w:rPr>
              <w:t xml:space="preserve">» </w:t>
            </w:r>
            <w:r w:rsidR="00B25C02">
              <w:rPr>
                <w:b/>
              </w:rPr>
              <w:t>июля</w:t>
            </w:r>
            <w:r w:rsidR="00E63B12" w:rsidRPr="00141F35">
              <w:rPr>
                <w:b/>
              </w:rPr>
              <w:t xml:space="preserve"> 2026г.</w:t>
            </w:r>
            <w:r w:rsidRPr="00461267">
              <w:t xml:space="preserve"> </w:t>
            </w:r>
            <w:r w:rsidRPr="00990C25"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D31A7C">
        <w:tc>
          <w:tcPr>
            <w:tcW w:w="278" w:type="pct"/>
            <w:vAlign w:val="center"/>
          </w:tcPr>
          <w:p w:rsidR="005C1DBA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lastRenderedPageBreak/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lastRenderedPageBreak/>
              <w:t xml:space="preserve">Дата начала подачи запросов на </w:t>
            </w:r>
            <w:r w:rsidRPr="00B25C02">
              <w:t xml:space="preserve">разъяснение Извещения: </w:t>
            </w:r>
            <w:r w:rsidR="008E055B">
              <w:rPr>
                <w:b/>
              </w:rPr>
              <w:t>«21</w:t>
            </w:r>
            <w:r w:rsidR="00E63B12" w:rsidRPr="00B25C02">
              <w:rPr>
                <w:b/>
              </w:rPr>
              <w:t xml:space="preserve">» </w:t>
            </w:r>
            <w:r w:rsidR="00B25C02" w:rsidRPr="00B25C02">
              <w:rPr>
                <w:b/>
              </w:rPr>
              <w:t>июля</w:t>
            </w:r>
            <w:r w:rsidR="00E63B12" w:rsidRPr="00B25C02">
              <w:rPr>
                <w:b/>
              </w:rPr>
              <w:t xml:space="preserve"> 2026г.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</w:t>
            </w:r>
            <w:r w:rsidRPr="00552144">
              <w:lastRenderedPageBreak/>
              <w:t xml:space="preserve">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8E055B">
              <w:rPr>
                <w:b/>
              </w:rPr>
              <w:t>«31</w:t>
            </w:r>
            <w:r w:rsidR="00E63B12" w:rsidRPr="00B25C02">
              <w:rPr>
                <w:b/>
              </w:rPr>
              <w:t xml:space="preserve">» </w:t>
            </w:r>
            <w:r w:rsidR="00B25C02" w:rsidRPr="00B25C02">
              <w:rPr>
                <w:b/>
              </w:rPr>
              <w:t>июля</w:t>
            </w:r>
            <w:r w:rsidR="00E63B12" w:rsidRPr="00B25C02">
              <w:rPr>
                <w:b/>
              </w:rPr>
              <w:t xml:space="preserve"> 2026г.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EC2F4A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предоставления разъяснений указан в п. 2.</w:t>
            </w:r>
            <w:r w:rsidR="00EC2F4A">
              <w:t>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D31A7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D31A7C">
        <w:tc>
          <w:tcPr>
            <w:tcW w:w="278" w:type="pct"/>
            <w:vAlign w:val="center"/>
          </w:tcPr>
          <w:p w:rsidR="00B833AE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D31A7C">
        <w:tc>
          <w:tcPr>
            <w:tcW w:w="278" w:type="pct"/>
            <w:vAlign w:val="center"/>
          </w:tcPr>
          <w:p w:rsidR="00DE40E9" w:rsidRPr="00AB1D04" w:rsidRDefault="009428D3" w:rsidP="00461267">
            <w:pPr>
              <w:rPr>
                <w:b/>
              </w:rPr>
            </w:pPr>
            <w:r w:rsidRPr="00AB1D04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ЭТП </w:t>
            </w:r>
            <w:r>
              <w:rPr>
                <w:color w:val="000000" w:themeColor="text1"/>
              </w:rPr>
              <w:br/>
            </w:r>
            <w:r w:rsidR="008E055B">
              <w:rPr>
                <w:b/>
              </w:rPr>
              <w:t>«21</w:t>
            </w:r>
            <w:r w:rsidR="00B25C02" w:rsidRPr="00B25C02">
              <w:rPr>
                <w:b/>
              </w:rPr>
              <w:t>» июля 2026г.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</w:t>
            </w:r>
            <w:r w:rsidRPr="00B25C02">
              <w:rPr>
                <w:color w:val="000000" w:themeColor="text1"/>
              </w:rPr>
              <w:t xml:space="preserve">окончания срока подачи заявок – </w:t>
            </w:r>
            <w:r w:rsidR="00D02F8A" w:rsidRPr="00B25C02">
              <w:rPr>
                <w:b/>
              </w:rPr>
              <w:t xml:space="preserve">11:00 </w:t>
            </w:r>
            <w:r w:rsidRPr="00B25C02">
              <w:rPr>
                <w:color w:val="000000" w:themeColor="text1"/>
              </w:rPr>
              <w:t xml:space="preserve">по московскому времени </w:t>
            </w:r>
            <w:r w:rsidR="008E055B">
              <w:rPr>
                <w:b/>
              </w:rPr>
              <w:t>«06</w:t>
            </w:r>
            <w:r w:rsidR="00E63B12" w:rsidRPr="00B25C02">
              <w:rPr>
                <w:b/>
              </w:rPr>
              <w:t xml:space="preserve">» </w:t>
            </w:r>
            <w:r w:rsidR="00B25C02" w:rsidRPr="00B25C02">
              <w:rPr>
                <w:b/>
              </w:rPr>
              <w:t xml:space="preserve">августа </w:t>
            </w:r>
            <w:r w:rsidR="00E63B12" w:rsidRPr="00B25C02">
              <w:rPr>
                <w:b/>
              </w:rPr>
              <w:t>2026г.</w:t>
            </w:r>
            <w:r w:rsidRPr="00B25C02">
              <w:rPr>
                <w:rFonts w:eastAsia="MS Mincho"/>
                <w:color w:val="000000" w:themeColor="text1"/>
              </w:rPr>
              <w:t xml:space="preserve"> </w:t>
            </w:r>
            <w:r w:rsidRPr="00B25C02">
              <w:rPr>
                <w:color w:val="000000" w:themeColor="text1"/>
              </w:rPr>
              <w:t>через соответствующий функционал ЭТП.</w:t>
            </w:r>
            <w:r w:rsidRPr="002133A1">
              <w:rPr>
                <w:color w:val="000000" w:themeColor="text1"/>
              </w:rPr>
              <w:t xml:space="preserve">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461267">
            <w:pPr>
              <w:rPr>
                <w:b/>
              </w:rPr>
            </w:pPr>
            <w:r w:rsidRPr="00AB1D04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B25C02" w:rsidRDefault="000807A6" w:rsidP="008D1857">
            <w:pPr>
              <w:jc w:val="both"/>
              <w:rPr>
                <w:color w:val="000000" w:themeColor="text1"/>
              </w:rPr>
            </w:pPr>
            <w:r w:rsidRPr="00B25C02"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B25C02" w:rsidRDefault="000807A6" w:rsidP="00B25C02">
            <w:pPr>
              <w:jc w:val="both"/>
              <w:rPr>
                <w:color w:val="000000" w:themeColor="text1"/>
              </w:rPr>
            </w:pPr>
            <w:r w:rsidRPr="00B25C02">
              <w:t>Вскрытие заявок, поступивших на участие в закупке, состоится</w:t>
            </w:r>
            <w:r w:rsidR="00AB1D04" w:rsidRPr="00B25C02">
              <w:t xml:space="preserve"> </w:t>
            </w:r>
            <w:r w:rsidRPr="00B25C02">
              <w:t xml:space="preserve">в </w:t>
            </w:r>
            <w:r w:rsidRPr="00B25C02">
              <w:rPr>
                <w:b/>
              </w:rPr>
              <w:t xml:space="preserve">11:00 </w:t>
            </w:r>
            <w:r w:rsidR="00D02F8A" w:rsidRPr="00B25C02">
              <w:rPr>
                <w:color w:val="000000" w:themeColor="text1"/>
              </w:rPr>
              <w:t xml:space="preserve">по московскому времени </w:t>
            </w:r>
            <w:r w:rsidR="00E63B12" w:rsidRPr="00B25C02">
              <w:rPr>
                <w:color w:val="000000" w:themeColor="text1"/>
              </w:rPr>
              <w:br/>
            </w:r>
            <w:r w:rsidR="008E055B">
              <w:rPr>
                <w:b/>
              </w:rPr>
              <w:t>«06</w:t>
            </w:r>
            <w:r w:rsidR="00E63B12" w:rsidRPr="00B25C02">
              <w:rPr>
                <w:b/>
              </w:rPr>
              <w:t xml:space="preserve">» </w:t>
            </w:r>
            <w:r w:rsidR="00B25C02" w:rsidRPr="00B25C02">
              <w:rPr>
                <w:b/>
              </w:rPr>
              <w:t>августа</w:t>
            </w:r>
            <w:r w:rsidR="00E63B12" w:rsidRPr="00B25C02">
              <w:rPr>
                <w:b/>
              </w:rPr>
              <w:t xml:space="preserve"> 2026г.</w:t>
            </w:r>
            <w:r w:rsidRPr="00B25C02">
              <w:rPr>
                <w:rFonts w:eastAsia="MS Mincho"/>
                <w:b/>
              </w:rPr>
              <w:t xml:space="preserve"> </w:t>
            </w:r>
            <w:r w:rsidRPr="00B25C02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="00E63B12" w:rsidRPr="00B25C02">
              <w:t xml:space="preserve">РАД </w:t>
            </w:r>
            <w:hyperlink r:id="rId21" w:history="1">
              <w:r w:rsidRPr="00B25C02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 xml:space="preserve">Обсуждение функциональных характеристик </w:t>
            </w:r>
            <w:r w:rsidRPr="00261DE1">
              <w:lastRenderedPageBreak/>
              <w:t>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B25C02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8E055B">
              <w:rPr>
                <w:b/>
              </w:rPr>
              <w:t>«13</w:t>
            </w:r>
            <w:r w:rsidR="00E63B12" w:rsidRPr="00B25C02">
              <w:rPr>
                <w:b/>
              </w:rPr>
              <w:t xml:space="preserve">» </w:t>
            </w:r>
            <w:r w:rsidR="00B25C02" w:rsidRPr="00B25C02">
              <w:rPr>
                <w:b/>
              </w:rPr>
              <w:t>августа</w:t>
            </w:r>
            <w:r w:rsidR="00E63B12" w:rsidRPr="00B25C02">
              <w:rPr>
                <w:b/>
              </w:rPr>
              <w:t xml:space="preserve"> 2026г.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B25C02">
            <w:pPr>
              <w:widowControl w:val="0"/>
              <w:spacing w:after="120"/>
              <w:jc w:val="both"/>
            </w:pPr>
            <w:r w:rsidRPr="00D05662">
              <w:t xml:space="preserve">Дата окончания рассмотрения и оценки вторых частей заявок, </w:t>
            </w:r>
            <w:r w:rsidRPr="00B25C02">
              <w:t xml:space="preserve">ценовых предложений: </w:t>
            </w:r>
            <w:r w:rsidRPr="00B25C02">
              <w:rPr>
                <w:b/>
              </w:rPr>
              <w:t xml:space="preserve">не позднее 21:00 </w:t>
            </w:r>
            <w:r w:rsidR="00D02F8A" w:rsidRPr="00B25C02">
              <w:rPr>
                <w:color w:val="000000" w:themeColor="text1"/>
              </w:rPr>
              <w:t xml:space="preserve">по московскому времени </w:t>
            </w:r>
            <w:r w:rsidR="00B25C02" w:rsidRPr="00B25C02">
              <w:rPr>
                <w:b/>
              </w:rPr>
              <w:t>«25</w:t>
            </w:r>
            <w:r w:rsidR="00E63B12" w:rsidRPr="00B25C02">
              <w:rPr>
                <w:b/>
              </w:rPr>
              <w:t xml:space="preserve">» </w:t>
            </w:r>
            <w:r w:rsidR="00B25C02" w:rsidRPr="00B25C02">
              <w:rPr>
                <w:b/>
              </w:rPr>
              <w:t>августа</w:t>
            </w:r>
            <w:r w:rsidR="00E63B12" w:rsidRPr="00B25C02">
              <w:rPr>
                <w:b/>
              </w:rPr>
              <w:t xml:space="preserve"> 2026г.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0807A6" w:rsidRPr="004E1305" w:rsidRDefault="000807A6" w:rsidP="008D1857">
            <w:pPr>
              <w:jc w:val="both"/>
              <w:rPr>
                <w:b/>
                <w:u w:val="single"/>
              </w:rPr>
            </w:pPr>
            <w:r w:rsidRPr="004E1305">
              <w:rPr>
                <w:b/>
                <w:u w:val="single"/>
              </w:rPr>
              <w:t>Предусмотрена.</w:t>
            </w:r>
          </w:p>
          <w:p w:rsidR="000807A6" w:rsidRPr="00F443D0" w:rsidRDefault="000807A6" w:rsidP="008D1857">
            <w:pPr>
              <w:jc w:val="both"/>
            </w:pPr>
            <w:r w:rsidRPr="00F443D0">
              <w:t xml:space="preserve">Дата проведения процедуры переторжки: </w:t>
            </w:r>
            <w:r>
              <w:br/>
            </w:r>
            <w:r w:rsidR="00B25C02" w:rsidRPr="00B25C02">
              <w:rPr>
                <w:b/>
              </w:rPr>
              <w:t>«26</w:t>
            </w:r>
            <w:r w:rsidR="00E63B12" w:rsidRPr="00B25C02">
              <w:rPr>
                <w:b/>
              </w:rPr>
              <w:t xml:space="preserve">» </w:t>
            </w:r>
            <w:r w:rsidR="00B25C02" w:rsidRPr="00B25C02">
              <w:rPr>
                <w:b/>
              </w:rPr>
              <w:t>августа 2026г.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Время начала проведения переторжки: сообщается участникам оператором ЭТП. </w:t>
            </w:r>
          </w:p>
          <w:p w:rsidR="000807A6" w:rsidRPr="00D05662" w:rsidRDefault="000807A6" w:rsidP="008D1857">
            <w:pPr>
              <w:jc w:val="both"/>
            </w:pPr>
            <w:r w:rsidRPr="00D0566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D05662">
              <w:t xml:space="preserve">Порядок проведения процедуры переторжки указан в п. </w:t>
            </w:r>
            <w:r w:rsidRPr="00846B0D">
              <w:t>4.10.</w:t>
            </w:r>
            <w:r w:rsidRPr="00D05662">
              <w:t xml:space="preserve"> Документации.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F46282">
            <w:pPr>
              <w:rPr>
                <w:b/>
              </w:rPr>
            </w:pPr>
            <w:r w:rsidRPr="00AB1D04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B25C02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8E055B">
              <w:rPr>
                <w:b/>
              </w:rPr>
              <w:t>«27</w:t>
            </w:r>
            <w:r w:rsidR="00E63B12" w:rsidRPr="00B25C02">
              <w:rPr>
                <w:b/>
              </w:rPr>
              <w:t xml:space="preserve">» </w:t>
            </w:r>
            <w:r w:rsidR="00B25C02" w:rsidRPr="00B25C02">
              <w:rPr>
                <w:b/>
              </w:rPr>
              <w:t>августа</w:t>
            </w:r>
            <w:r w:rsidR="00E63B12" w:rsidRPr="00B25C02">
              <w:rPr>
                <w:b/>
              </w:rPr>
              <w:t xml:space="preserve"> 2026г.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2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lastRenderedPageBreak/>
              <w:t>в Документации.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46282" w:rsidP="00BD1A2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31A7C" w:rsidRPr="00461267" w:rsidTr="00D31A7C">
        <w:tc>
          <w:tcPr>
            <w:tcW w:w="278" w:type="pct"/>
            <w:vAlign w:val="center"/>
          </w:tcPr>
          <w:p w:rsidR="00D31A7C" w:rsidRPr="00AB1D04" w:rsidRDefault="00D31A7C" w:rsidP="00D31A7C">
            <w:pPr>
              <w:rPr>
                <w:b/>
              </w:rPr>
            </w:pPr>
            <w:r w:rsidRPr="00AB1D04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31A7C" w:rsidRPr="00461267" w:rsidRDefault="00D31A7C" w:rsidP="00D31A7C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31A7C" w:rsidRPr="00461267" w:rsidRDefault="00D31A7C" w:rsidP="00D31A7C">
            <w:pPr>
              <w:jc w:val="both"/>
            </w:pPr>
            <w:r w:rsidRPr="00423AED">
              <w:t>Условия</w:t>
            </w:r>
            <w:r>
              <w:t xml:space="preserve"> </w:t>
            </w:r>
            <w:r w:rsidRPr="00423AED">
              <w:t>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указан</w:t>
            </w:r>
            <w:r>
              <w:t>ы</w:t>
            </w:r>
            <w:r w:rsidRPr="005A48B0">
              <w:t xml:space="preserve"> в</w:t>
            </w:r>
            <w:r>
              <w:t xml:space="preserve"> техническом задании.  Порядок</w:t>
            </w:r>
            <w:r w:rsidRPr="00423AED">
              <w:t xml:space="preserve"> предоставления национального режима</w:t>
            </w:r>
            <w:r>
              <w:t xml:space="preserve"> </w:t>
            </w:r>
            <w:r w:rsidRPr="00423AED"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>,</w:t>
            </w:r>
            <w:r w:rsidRPr="005A48B0">
              <w:t xml:space="preserve"> </w:t>
            </w:r>
            <w:r>
              <w:t xml:space="preserve">указан в </w:t>
            </w:r>
            <w:r w:rsidRPr="005A48B0">
              <w:t>Документации о закупке.</w:t>
            </w:r>
          </w:p>
        </w:tc>
      </w:tr>
      <w:tr w:rsidR="000807A6" w:rsidRPr="00461267" w:rsidTr="00D31A7C">
        <w:tc>
          <w:tcPr>
            <w:tcW w:w="278" w:type="pct"/>
            <w:vAlign w:val="center"/>
          </w:tcPr>
          <w:p w:rsidR="000807A6" w:rsidRPr="00AB1D04" w:rsidRDefault="000807A6" w:rsidP="00BD1A27">
            <w:pPr>
              <w:rPr>
                <w:b/>
              </w:rPr>
            </w:pPr>
            <w:r w:rsidRPr="00AB1D04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E01787" w:rsidRPr="00354F7F" w:rsidRDefault="00B25C02" w:rsidP="00E01787">
            <w:pPr>
              <w:rPr>
                <w:b/>
              </w:rPr>
            </w:pPr>
            <w:r w:rsidRPr="00354F7F">
              <w:rPr>
                <w:b/>
              </w:rPr>
              <w:t>Т</w:t>
            </w:r>
            <w:r w:rsidR="00E01787" w:rsidRPr="00354F7F">
              <w:rPr>
                <w:b/>
              </w:rPr>
              <w:t>ребуется</w:t>
            </w:r>
          </w:p>
          <w:p w:rsidR="000807A6" w:rsidRPr="00FA5B6A" w:rsidRDefault="00E01787" w:rsidP="008D1857">
            <w:pPr>
              <w:jc w:val="both"/>
            </w:pPr>
            <w:r w:rsidRPr="00FA5B6A">
              <w:t>Информация о способе, размере, порядк</w:t>
            </w:r>
            <w:r>
              <w:t>е предоставления</w:t>
            </w:r>
            <w:r w:rsidRPr="00FA5B6A">
              <w:t xml:space="preserve">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3 «Обеспечение участия в закупке» к</w:t>
            </w:r>
            <w:r>
              <w:t xml:space="preserve"> Документации о закупке</w:t>
            </w:r>
            <w:r w:rsidRPr="00FA5B6A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F46282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Default="00E01787" w:rsidP="00E01787"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</w:t>
            </w:r>
            <w:bookmarkStart w:id="31" w:name="_GoBack"/>
            <w:bookmarkEnd w:id="31"/>
            <w:r w:rsidRPr="00A122F0">
              <w:rPr>
                <w:color w:val="000000" w:themeColor="text1"/>
              </w:rPr>
              <w:t>говора» 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закупки </w:t>
            </w:r>
            <w:r w:rsidRPr="00E63B12">
              <w:rPr>
                <w:b/>
              </w:rPr>
              <w:t xml:space="preserve">будет </w:t>
            </w:r>
            <w:r w:rsidRPr="00B25C02">
              <w:rPr>
                <w:b/>
              </w:rPr>
              <w:t>заключен 1 (один) договор</w:t>
            </w:r>
            <w:r w:rsidRPr="00E11BBE">
              <w:rPr>
                <w:b/>
              </w:rPr>
              <w:t>.</w:t>
            </w:r>
          </w:p>
        </w:tc>
      </w:tr>
      <w:tr w:rsidR="00F12A9A" w:rsidRPr="00461267" w:rsidTr="00D31A7C">
        <w:tc>
          <w:tcPr>
            <w:tcW w:w="278" w:type="pct"/>
            <w:vAlign w:val="center"/>
          </w:tcPr>
          <w:p w:rsidR="00F12A9A" w:rsidRPr="00AB1D04" w:rsidRDefault="00F12A9A" w:rsidP="00BD1A27">
            <w:pPr>
              <w:rPr>
                <w:b/>
              </w:rPr>
            </w:pPr>
            <w:r w:rsidRPr="00AB1D04">
              <w:rPr>
                <w:b/>
              </w:rPr>
              <w:t>3</w:t>
            </w:r>
            <w:r w:rsidR="00F46282" w:rsidRPr="00AB1D04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lastRenderedPageBreak/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D31A7C">
        <w:tc>
          <w:tcPr>
            <w:tcW w:w="278" w:type="pct"/>
            <w:vAlign w:val="center"/>
          </w:tcPr>
          <w:p w:rsidR="00F12A9A" w:rsidRPr="00AB1D04" w:rsidDel="004752B5" w:rsidRDefault="00F12A9A" w:rsidP="00461267">
            <w:pPr>
              <w:rPr>
                <w:b/>
              </w:rPr>
            </w:pPr>
            <w:r w:rsidRPr="00AB1D04">
              <w:rPr>
                <w:b/>
              </w:rPr>
              <w:lastRenderedPageBreak/>
              <w:t>3</w:t>
            </w:r>
            <w:r w:rsidR="00F46282" w:rsidRPr="00AB1D04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9AE" w:rsidRDefault="007E79AE">
      <w:r>
        <w:separator/>
      </w:r>
    </w:p>
  </w:endnote>
  <w:endnote w:type="continuationSeparator" w:id="0">
    <w:p w:rsidR="007E79AE" w:rsidRDefault="007E7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9AE" w:rsidRDefault="007E79AE">
      <w:r>
        <w:separator/>
      </w:r>
    </w:p>
  </w:footnote>
  <w:footnote w:type="continuationSeparator" w:id="0">
    <w:p w:rsidR="007E79AE" w:rsidRDefault="007E7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E055B">
      <w:rPr>
        <w:rStyle w:val="ae"/>
        <w:noProof/>
      </w:rPr>
      <w:t>4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70469"/>
    <w:rsid w:val="00173F6B"/>
    <w:rsid w:val="00175AB3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67B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07D4"/>
    <w:rsid w:val="003156D6"/>
    <w:rsid w:val="00321B50"/>
    <w:rsid w:val="00342375"/>
    <w:rsid w:val="00354F7F"/>
    <w:rsid w:val="0036588C"/>
    <w:rsid w:val="00382CEA"/>
    <w:rsid w:val="0039390A"/>
    <w:rsid w:val="003A12BF"/>
    <w:rsid w:val="003B19E6"/>
    <w:rsid w:val="003B4457"/>
    <w:rsid w:val="003D7635"/>
    <w:rsid w:val="003E69E6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6663"/>
    <w:rsid w:val="00493785"/>
    <w:rsid w:val="004A41EB"/>
    <w:rsid w:val="004A4EC7"/>
    <w:rsid w:val="004C1EA2"/>
    <w:rsid w:val="004C6EF1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E79AE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055B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25C02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072F"/>
    <w:rsid w:val="00C215CF"/>
    <w:rsid w:val="00C32664"/>
    <w:rsid w:val="00C50388"/>
    <w:rsid w:val="00C54BB8"/>
    <w:rsid w:val="00C742A4"/>
    <w:rsid w:val="00C92E62"/>
    <w:rsid w:val="00C948BD"/>
    <w:rsid w:val="00CB7EF3"/>
    <w:rsid w:val="00CD0FEC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7C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540E"/>
    <w:rsid w:val="00DE6E5A"/>
    <w:rsid w:val="00E012A5"/>
    <w:rsid w:val="00E015D1"/>
    <w:rsid w:val="00E01787"/>
    <w:rsid w:val="00E046A0"/>
    <w:rsid w:val="00E1251C"/>
    <w:rsid w:val="00E44F93"/>
    <w:rsid w:val="00E4776B"/>
    <w:rsid w:val="00E63B12"/>
    <w:rsid w:val="00E74F34"/>
    <w:rsid w:val="00E77E53"/>
    <w:rsid w:val="00E815FB"/>
    <w:rsid w:val="00E840A1"/>
    <w:rsid w:val="00EA060E"/>
    <w:rsid w:val="00EA3A04"/>
    <w:rsid w:val="00EB59E4"/>
    <w:rsid w:val="00EC0EF6"/>
    <w:rsid w:val="00EC2F4A"/>
    <w:rsid w:val="00ED3E42"/>
    <w:rsid w:val="00ED5B3F"/>
    <w:rsid w:val="00ED78A6"/>
    <w:rsid w:val="00EE61DB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3A12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08FDF82"/>
  <w15:docId w15:val="{A7D4DEF9-ED3C-4F1F-927B-0EC33AE6B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54F7F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mailto:KuznetsovaMS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kovaltsovaep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6B176-CFB1-4688-8B3A-2E00C1301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7</Pages>
  <Words>2063</Words>
  <Characters>11760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Ковальцова Елена Павловна</cp:lastModifiedBy>
  <cp:revision>66</cp:revision>
  <cp:lastPrinted>2021-07-28T12:36:00Z</cp:lastPrinted>
  <dcterms:created xsi:type="dcterms:W3CDTF">2019-02-05T07:33:00Z</dcterms:created>
  <dcterms:modified xsi:type="dcterms:W3CDTF">2026-07-21T11:20:00Z</dcterms:modified>
</cp:coreProperties>
</file>